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A777C" w14:textId="61B50698" w:rsidR="000A1078" w:rsidRPr="000A1078" w:rsidRDefault="000A1078">
      <w:pPr>
        <w:rPr>
          <w:rFonts w:ascii="Microsoft YaHei" w:eastAsia="Microsoft YaHei" w:hAnsi="Microsoft YaHei"/>
          <w:b/>
          <w:bCs/>
          <w:sz w:val="22"/>
          <w:szCs w:val="28"/>
        </w:rPr>
      </w:pPr>
      <w:r w:rsidRPr="000A1078">
        <w:rPr>
          <w:rFonts w:ascii="Microsoft YaHei" w:eastAsia="Microsoft YaHei" w:hAnsi="Microsoft YaHei" w:hint="eastAsia"/>
          <w:b/>
          <w:bCs/>
          <w:sz w:val="22"/>
          <w:szCs w:val="28"/>
        </w:rPr>
        <w:t>会议网站作用：</w:t>
      </w:r>
    </w:p>
    <w:p w14:paraId="378666E5" w14:textId="3A263E0D" w:rsidR="000A1078" w:rsidRPr="000A1078" w:rsidRDefault="000A1078" w:rsidP="000A1078">
      <w:pPr>
        <w:pStyle w:val="a9"/>
        <w:numPr>
          <w:ilvl w:val="0"/>
          <w:numId w:val="1"/>
        </w:numPr>
        <w:rPr>
          <w:rFonts w:ascii="Microsoft YaHei" w:eastAsia="Microsoft YaHei" w:hAnsi="Microsoft YaHei"/>
          <w:b/>
          <w:bCs/>
          <w:sz w:val="22"/>
          <w:szCs w:val="28"/>
        </w:rPr>
      </w:pPr>
      <w:r w:rsidRPr="000A1078">
        <w:rPr>
          <w:rFonts w:ascii="Microsoft YaHei" w:eastAsia="Microsoft YaHei" w:hAnsi="Microsoft YaHei" w:hint="eastAsia"/>
          <w:b/>
          <w:bCs/>
          <w:sz w:val="22"/>
          <w:szCs w:val="28"/>
        </w:rPr>
        <w:t>宣传展示作用：</w:t>
      </w:r>
    </w:p>
    <w:p w14:paraId="4D5D8B02" w14:textId="4F60FEC5" w:rsidR="000A1078" w:rsidRDefault="000A1078" w:rsidP="000A1078">
      <w:pPr>
        <w:pStyle w:val="a9"/>
        <w:numPr>
          <w:ilvl w:val="0"/>
          <w:numId w:val="2"/>
        </w:numPr>
        <w:rPr>
          <w:rFonts w:ascii="Microsoft YaHei" w:eastAsia="Microsoft YaHei" w:hAnsi="Microsoft YaHei"/>
          <w:sz w:val="22"/>
          <w:szCs w:val="28"/>
        </w:rPr>
      </w:pPr>
      <w:r w:rsidRPr="000A1078">
        <w:rPr>
          <w:rFonts w:ascii="Microsoft YaHei" w:eastAsia="Microsoft YaHei" w:hAnsi="Microsoft YaHei" w:hint="eastAsia"/>
          <w:sz w:val="22"/>
          <w:szCs w:val="28"/>
        </w:rPr>
        <w:t>展示会议信息（时间、地点、会场组织机构</w:t>
      </w:r>
      <w:r>
        <w:rPr>
          <w:rFonts w:ascii="Microsoft YaHei" w:eastAsia="Microsoft YaHei" w:hAnsi="Microsoft YaHei" w:hint="eastAsia"/>
          <w:sz w:val="22"/>
          <w:szCs w:val="28"/>
        </w:rPr>
        <w:t>、会务联系人</w:t>
      </w:r>
      <w:r w:rsidRPr="000A1078">
        <w:rPr>
          <w:rFonts w:ascii="Microsoft YaHei" w:eastAsia="Microsoft YaHei" w:hAnsi="Microsoft YaHei" w:hint="eastAsia"/>
          <w:sz w:val="22"/>
          <w:szCs w:val="28"/>
        </w:rPr>
        <w:t>等）</w:t>
      </w:r>
    </w:p>
    <w:p w14:paraId="182E3BD9" w14:textId="18AAA079" w:rsidR="000A1078" w:rsidRDefault="000A1078" w:rsidP="000A1078">
      <w:pPr>
        <w:pStyle w:val="a9"/>
        <w:numPr>
          <w:ilvl w:val="0"/>
          <w:numId w:val="2"/>
        </w:numPr>
        <w:rPr>
          <w:rFonts w:ascii="Microsoft YaHei" w:eastAsia="Microsoft YaHei" w:hAnsi="Microsoft YaHei"/>
          <w:sz w:val="22"/>
          <w:szCs w:val="28"/>
        </w:rPr>
      </w:pPr>
      <w:r w:rsidRPr="000A1078">
        <w:rPr>
          <w:rFonts w:ascii="Microsoft YaHei" w:eastAsia="Microsoft YaHei" w:hAnsi="Microsoft YaHei" w:hint="eastAsia"/>
          <w:sz w:val="22"/>
          <w:szCs w:val="28"/>
        </w:rPr>
        <w:t>发布会议通知、会议动态、会议日程</w:t>
      </w:r>
    </w:p>
    <w:p w14:paraId="37A3D1C9" w14:textId="3ECD243D" w:rsidR="000A1078" w:rsidRDefault="000A1078" w:rsidP="000A1078">
      <w:pPr>
        <w:pStyle w:val="a9"/>
        <w:numPr>
          <w:ilvl w:val="0"/>
          <w:numId w:val="2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展示风采（往届会议、专家）</w:t>
      </w:r>
    </w:p>
    <w:p w14:paraId="59D8EE49" w14:textId="15E7DABD" w:rsidR="00837DD9" w:rsidRPr="00837DD9" w:rsidRDefault="00837DD9" w:rsidP="00837DD9">
      <w:pPr>
        <w:pStyle w:val="a9"/>
        <w:numPr>
          <w:ilvl w:val="0"/>
          <w:numId w:val="1"/>
        </w:numPr>
        <w:rPr>
          <w:rFonts w:ascii="Microsoft YaHei" w:eastAsia="Microsoft YaHei" w:hAnsi="Microsoft YaHei"/>
          <w:b/>
          <w:bCs/>
          <w:sz w:val="22"/>
          <w:szCs w:val="28"/>
        </w:rPr>
      </w:pPr>
      <w:r w:rsidRPr="00837DD9">
        <w:rPr>
          <w:rFonts w:ascii="Microsoft YaHei" w:eastAsia="Microsoft YaHei" w:hAnsi="Microsoft YaHei" w:hint="eastAsia"/>
          <w:b/>
          <w:bCs/>
          <w:sz w:val="22"/>
          <w:szCs w:val="28"/>
        </w:rPr>
        <w:t>功能作用</w:t>
      </w:r>
    </w:p>
    <w:p w14:paraId="20FB1A3F" w14:textId="4CD671CF" w:rsidR="00837DD9" w:rsidRDefault="00837DD9" w:rsidP="00837DD9">
      <w:pPr>
        <w:pStyle w:val="a9"/>
        <w:numPr>
          <w:ilvl w:val="0"/>
          <w:numId w:val="3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会议注册、缴费功能</w:t>
      </w:r>
    </w:p>
    <w:p w14:paraId="17EA2515" w14:textId="56F6825C" w:rsidR="00837DD9" w:rsidRDefault="00837DD9" w:rsidP="00837DD9">
      <w:pPr>
        <w:pStyle w:val="a9"/>
        <w:numPr>
          <w:ilvl w:val="0"/>
          <w:numId w:val="3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投稿功能</w:t>
      </w:r>
    </w:p>
    <w:p w14:paraId="2C7919A2" w14:textId="49A7CFCE" w:rsidR="00837DD9" w:rsidRDefault="00837DD9" w:rsidP="00837DD9">
      <w:pPr>
        <w:pStyle w:val="a9"/>
        <w:numPr>
          <w:ilvl w:val="0"/>
          <w:numId w:val="3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住宿预定</w:t>
      </w:r>
    </w:p>
    <w:p w14:paraId="218576AB" w14:textId="5D1E25E6" w:rsidR="00837DD9" w:rsidRDefault="00837DD9" w:rsidP="00837DD9">
      <w:pPr>
        <w:pStyle w:val="a9"/>
        <w:numPr>
          <w:ilvl w:val="0"/>
          <w:numId w:val="3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论文结果查询</w:t>
      </w:r>
    </w:p>
    <w:p w14:paraId="7C343881" w14:textId="65435FD8" w:rsidR="00837DD9" w:rsidRDefault="00837DD9" w:rsidP="00837DD9">
      <w:pPr>
        <w:pStyle w:val="a9"/>
        <w:numPr>
          <w:ilvl w:val="0"/>
          <w:numId w:val="3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上传壁报</w:t>
      </w:r>
    </w:p>
    <w:p w14:paraId="54F2086D" w14:textId="6EF00DEC" w:rsidR="00837DD9" w:rsidRDefault="00837DD9" w:rsidP="00837DD9">
      <w:pPr>
        <w:pStyle w:val="a9"/>
        <w:numPr>
          <w:ilvl w:val="0"/>
          <w:numId w:val="3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观看直播、回放</w:t>
      </w:r>
    </w:p>
    <w:p w14:paraId="798E4333" w14:textId="1750B638" w:rsidR="000A1078" w:rsidRPr="00E9114C" w:rsidRDefault="00837DD9" w:rsidP="00E9114C">
      <w:pPr>
        <w:pStyle w:val="a9"/>
        <w:numPr>
          <w:ilvl w:val="0"/>
          <w:numId w:val="3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会议通知、资料、模板下载等功能</w:t>
      </w:r>
    </w:p>
    <w:p w14:paraId="234E8179" w14:textId="79CD4097" w:rsidR="006424C2" w:rsidRDefault="000A1078">
      <w:pPr>
        <w:rPr>
          <w:rFonts w:ascii="Microsoft YaHei" w:eastAsia="Microsoft YaHei" w:hAnsi="Microsoft YaHei"/>
          <w:b/>
          <w:bCs/>
          <w:sz w:val="22"/>
          <w:szCs w:val="28"/>
        </w:rPr>
      </w:pPr>
      <w:r w:rsidRPr="00E9114C">
        <w:rPr>
          <w:rFonts w:ascii="Microsoft YaHei" w:eastAsia="Microsoft YaHei" w:hAnsi="Microsoft YaHei" w:hint="eastAsia"/>
          <w:b/>
          <w:bCs/>
          <w:sz w:val="22"/>
          <w:szCs w:val="28"/>
        </w:rPr>
        <w:t>网站：</w:t>
      </w:r>
      <w:r w:rsidR="00110645">
        <w:rPr>
          <w:rFonts w:ascii="Microsoft YaHei" w:eastAsia="Microsoft YaHei" w:hAnsi="Microsoft YaHei" w:hint="eastAsia"/>
          <w:b/>
          <w:bCs/>
          <w:sz w:val="22"/>
          <w:szCs w:val="28"/>
        </w:rPr>
        <w:t>PC端</w:t>
      </w:r>
    </w:p>
    <w:p w14:paraId="4501C82C" w14:textId="13343FCD" w:rsidR="00E9114C" w:rsidRDefault="00E9114C" w:rsidP="00E9114C">
      <w:pPr>
        <w:pStyle w:val="a9"/>
        <w:numPr>
          <w:ilvl w:val="0"/>
          <w:numId w:val="4"/>
        </w:numPr>
        <w:rPr>
          <w:rFonts w:ascii="Microsoft YaHei" w:eastAsia="Microsoft YaHei" w:hAnsi="Microsoft YaHei"/>
          <w:sz w:val="22"/>
          <w:szCs w:val="28"/>
        </w:rPr>
      </w:pPr>
      <w:r w:rsidRPr="00E9114C">
        <w:rPr>
          <w:rFonts w:ascii="Microsoft YaHei" w:eastAsia="Microsoft YaHei" w:hAnsi="Microsoft YaHei" w:hint="eastAsia"/>
          <w:sz w:val="22"/>
          <w:szCs w:val="28"/>
        </w:rPr>
        <w:t>创建会议</w:t>
      </w:r>
      <w:r w:rsidR="00110645">
        <w:rPr>
          <w:rFonts w:ascii="Microsoft YaHei" w:eastAsia="Microsoft YaHei" w:hAnsi="Microsoft YaHei" w:hint="eastAsia"/>
          <w:sz w:val="22"/>
          <w:szCs w:val="28"/>
        </w:rPr>
        <w:t>-商户【短信签名】</w:t>
      </w:r>
    </w:p>
    <w:p w14:paraId="1EE95D24" w14:textId="474A08C8" w:rsidR="00110645" w:rsidRDefault="0037319E" w:rsidP="00E9114C">
      <w:pPr>
        <w:pStyle w:val="a9"/>
        <w:numPr>
          <w:ilvl w:val="0"/>
          <w:numId w:val="4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域名</w:t>
      </w:r>
    </w:p>
    <w:p w14:paraId="6D0AD581" w14:textId="7A4F68ED" w:rsidR="0037319E" w:rsidRDefault="0037319E" w:rsidP="0037319E">
      <w:pPr>
        <w:pStyle w:val="a9"/>
        <w:ind w:left="360"/>
        <w:rPr>
          <w:rFonts w:ascii="Microsoft YaHei" w:eastAsia="Microsoft YaHei" w:hAnsi="Microsoft YaHei"/>
          <w:sz w:val="22"/>
          <w:szCs w:val="28"/>
        </w:rPr>
      </w:pPr>
      <w:r w:rsidRPr="0037319E">
        <w:rPr>
          <w:rFonts w:ascii="Microsoft YaHei" w:eastAsia="Microsoft YaHei" w:hAnsi="Microsoft YaHei"/>
          <w:noProof/>
          <w:sz w:val="22"/>
          <w:szCs w:val="28"/>
        </w:rPr>
        <w:drawing>
          <wp:inline distT="0" distB="0" distL="0" distR="0" wp14:anchorId="537942EF" wp14:editId="47893875">
            <wp:extent cx="5274310" cy="2115185"/>
            <wp:effectExtent l="0" t="0" r="0" b="5715"/>
            <wp:docPr id="1043873960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73960" name="图片 1" descr="图形用户界面, 文本, 应用程序, 电子邮件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49F94" w14:textId="60C6BE4B" w:rsidR="00C555BD" w:rsidRPr="00E9114C" w:rsidRDefault="00C555BD" w:rsidP="0037319E">
      <w:pPr>
        <w:pStyle w:val="a9"/>
        <w:ind w:left="360"/>
        <w:rPr>
          <w:rFonts w:ascii="Microsoft YaHei" w:eastAsia="Microsoft YaHei" w:hAnsi="Microsoft YaHei"/>
          <w:sz w:val="22"/>
          <w:szCs w:val="28"/>
        </w:rPr>
      </w:pPr>
      <w:r w:rsidRPr="00C555BD">
        <w:rPr>
          <w:rFonts w:ascii="Microsoft YaHei" w:eastAsia="Microsoft YaHei" w:hAnsi="Microsoft YaHei"/>
          <w:noProof/>
          <w:sz w:val="22"/>
          <w:szCs w:val="28"/>
        </w:rPr>
        <w:lastRenderedPageBreak/>
        <w:drawing>
          <wp:inline distT="0" distB="0" distL="0" distR="0" wp14:anchorId="437F1EBC" wp14:editId="4892BABE">
            <wp:extent cx="4546600" cy="3136900"/>
            <wp:effectExtent l="0" t="0" r="0" b="0"/>
            <wp:docPr id="1535817478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17478" name="图片 1" descr="图形用户界面, 文本, 应用程序, 电子邮件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F6A70" w14:textId="1D4871F6" w:rsidR="00E9114C" w:rsidRDefault="00CC6BEE" w:rsidP="00E9114C">
      <w:pPr>
        <w:pStyle w:val="a9"/>
        <w:numPr>
          <w:ilvl w:val="0"/>
          <w:numId w:val="4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网站基本设置-</w:t>
      </w:r>
    </w:p>
    <w:p w14:paraId="572FC6BD" w14:textId="00345CD5" w:rsidR="00D13666" w:rsidRPr="00E9114C" w:rsidRDefault="00D13666" w:rsidP="00E9114C">
      <w:pPr>
        <w:pStyle w:val="a9"/>
        <w:numPr>
          <w:ilvl w:val="0"/>
          <w:numId w:val="4"/>
        </w:numPr>
        <w:rPr>
          <w:rFonts w:ascii="Microsoft YaHei" w:eastAsia="Microsoft YaHei" w:hAnsi="Microsoft YaHei" w:hint="eastAsia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巧妙运用微信编辑器，美化网站内页内容</w:t>
      </w:r>
    </w:p>
    <w:p w14:paraId="44B7EEF6" w14:textId="5C1D3AC9" w:rsidR="000A1078" w:rsidRDefault="000A1078">
      <w:pPr>
        <w:rPr>
          <w:rFonts w:ascii="Microsoft YaHei" w:eastAsia="Microsoft YaHei" w:hAnsi="Microsoft YaHei"/>
          <w:b/>
          <w:bCs/>
          <w:sz w:val="22"/>
          <w:szCs w:val="28"/>
        </w:rPr>
      </w:pPr>
      <w:r w:rsidRPr="00E9114C">
        <w:rPr>
          <w:rFonts w:ascii="Microsoft YaHei" w:eastAsia="Microsoft YaHei" w:hAnsi="Microsoft YaHei" w:hint="eastAsia"/>
          <w:b/>
          <w:bCs/>
          <w:sz w:val="22"/>
          <w:szCs w:val="28"/>
        </w:rPr>
        <w:t>微网站：</w:t>
      </w:r>
      <w:r w:rsidR="00110645">
        <w:rPr>
          <w:rFonts w:ascii="Microsoft YaHei" w:eastAsia="Microsoft YaHei" w:hAnsi="Microsoft YaHei" w:hint="eastAsia"/>
          <w:b/>
          <w:bCs/>
          <w:sz w:val="22"/>
          <w:szCs w:val="28"/>
        </w:rPr>
        <w:t>移动端（手机/iPad）</w:t>
      </w:r>
    </w:p>
    <w:p w14:paraId="226B9BA8" w14:textId="3F492224" w:rsidR="00CC6BEE" w:rsidRPr="00CC6BEE" w:rsidRDefault="00CC6BEE" w:rsidP="00CC6BEE">
      <w:pPr>
        <w:pStyle w:val="a9"/>
        <w:numPr>
          <w:ilvl w:val="0"/>
          <w:numId w:val="6"/>
        </w:numPr>
        <w:rPr>
          <w:rFonts w:ascii="Microsoft YaHei" w:eastAsia="Microsoft YaHei" w:hAnsi="Microsoft YaHei"/>
          <w:sz w:val="22"/>
          <w:szCs w:val="28"/>
        </w:rPr>
      </w:pPr>
      <w:r w:rsidRPr="00CC6BEE">
        <w:rPr>
          <w:rFonts w:ascii="Microsoft YaHei" w:eastAsia="Microsoft YaHei" w:hAnsi="Microsoft YaHei" w:hint="eastAsia"/>
          <w:sz w:val="22"/>
          <w:szCs w:val="28"/>
        </w:rPr>
        <w:t>选择网站风格：根据设计给的按钮图</w:t>
      </w:r>
    </w:p>
    <w:p w14:paraId="1BC713A3" w14:textId="265CC48C" w:rsidR="00CC6BEE" w:rsidRDefault="00CC6BEE" w:rsidP="00CC6BEE">
      <w:pPr>
        <w:pStyle w:val="a9"/>
        <w:numPr>
          <w:ilvl w:val="0"/>
          <w:numId w:val="6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微网站基础信息的配置</w:t>
      </w:r>
    </w:p>
    <w:p w14:paraId="506D4D0E" w14:textId="6DD6F8C0" w:rsidR="00D13666" w:rsidRPr="00E9114C" w:rsidRDefault="00D13666" w:rsidP="00D13666">
      <w:pPr>
        <w:pStyle w:val="a9"/>
        <w:numPr>
          <w:ilvl w:val="0"/>
          <w:numId w:val="6"/>
        </w:numPr>
        <w:rPr>
          <w:rFonts w:ascii="Microsoft YaHei" w:eastAsia="Microsoft YaHei" w:hAnsi="Microsoft YaHei" w:hint="eastAsia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内页内容</w:t>
      </w:r>
      <w:r>
        <w:rPr>
          <w:rFonts w:ascii="Microsoft YaHei" w:eastAsia="Microsoft YaHei" w:hAnsi="Microsoft YaHei" w:hint="eastAsia"/>
          <w:sz w:val="22"/>
          <w:szCs w:val="28"/>
        </w:rPr>
        <w:t>样式可直接复制网站内页样式代码</w:t>
      </w:r>
    </w:p>
    <w:p w14:paraId="5B9724D8" w14:textId="7A6847F6" w:rsidR="00D13666" w:rsidRPr="00CC6BEE" w:rsidRDefault="0010582B" w:rsidP="00CC6BEE">
      <w:pPr>
        <w:pStyle w:val="a9"/>
        <w:numPr>
          <w:ilvl w:val="0"/>
          <w:numId w:val="6"/>
        </w:numPr>
        <w:rPr>
          <w:rFonts w:ascii="Microsoft YaHei" w:eastAsia="Microsoft YaHei" w:hAnsi="Microsoft YaHei" w:hint="eastAsia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 xml:space="preserve"> 组织机构排版、日程一览排版</w:t>
      </w:r>
    </w:p>
    <w:p w14:paraId="7A1DA82E" w14:textId="5EC9EC2A" w:rsidR="000A1078" w:rsidRDefault="000A1078">
      <w:pPr>
        <w:rPr>
          <w:rFonts w:ascii="Microsoft YaHei" w:eastAsia="Microsoft YaHei" w:hAnsi="Microsoft YaHei"/>
          <w:b/>
          <w:bCs/>
          <w:sz w:val="22"/>
          <w:szCs w:val="28"/>
        </w:rPr>
      </w:pPr>
      <w:r w:rsidRPr="00E9114C">
        <w:rPr>
          <w:rFonts w:ascii="Microsoft YaHei" w:eastAsia="Microsoft YaHei" w:hAnsi="Microsoft YaHei" w:hint="eastAsia"/>
          <w:b/>
          <w:bCs/>
          <w:sz w:val="22"/>
          <w:szCs w:val="28"/>
        </w:rPr>
        <w:t>H5</w:t>
      </w:r>
    </w:p>
    <w:p w14:paraId="74391C21" w14:textId="1018A57D" w:rsidR="0010582B" w:rsidRPr="0010582B" w:rsidRDefault="0010582B" w:rsidP="0010582B">
      <w:pPr>
        <w:pStyle w:val="a9"/>
        <w:numPr>
          <w:ilvl w:val="0"/>
          <w:numId w:val="7"/>
        </w:numPr>
        <w:rPr>
          <w:rFonts w:ascii="Microsoft YaHei" w:eastAsia="Microsoft YaHei" w:hAnsi="Microsoft YaHei"/>
          <w:sz w:val="22"/>
          <w:szCs w:val="28"/>
        </w:rPr>
      </w:pPr>
      <w:r w:rsidRPr="0010582B">
        <w:rPr>
          <w:rFonts w:ascii="Microsoft YaHei" w:eastAsia="Microsoft YaHei" w:hAnsi="Microsoft YaHei" w:hint="eastAsia"/>
          <w:sz w:val="22"/>
          <w:szCs w:val="28"/>
        </w:rPr>
        <w:t>选择模板-主题色</w:t>
      </w:r>
    </w:p>
    <w:p w14:paraId="59AE55A6" w14:textId="3F7C7F62" w:rsidR="0010582B" w:rsidRDefault="0010582B" w:rsidP="0010582B">
      <w:pPr>
        <w:pStyle w:val="a9"/>
        <w:numPr>
          <w:ilvl w:val="0"/>
          <w:numId w:val="7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设计提供相关元素（分享图：400*400px；底图：750*1334px；主形象相关元素：logo、会议名称、时间、地点、建筑）方便排版，分层加动画</w:t>
      </w:r>
    </w:p>
    <w:p w14:paraId="0E47B91B" w14:textId="37711360" w:rsidR="0010582B" w:rsidRDefault="0010582B" w:rsidP="0010582B">
      <w:pPr>
        <w:pStyle w:val="a9"/>
        <w:numPr>
          <w:ilvl w:val="0"/>
          <w:numId w:val="7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组织机构排版、日程一览排版</w:t>
      </w:r>
      <w:r>
        <w:rPr>
          <w:rFonts w:ascii="Microsoft YaHei" w:eastAsia="Microsoft YaHei" w:hAnsi="Microsoft YaHei" w:hint="eastAsia"/>
          <w:sz w:val="22"/>
          <w:szCs w:val="28"/>
        </w:rPr>
        <w:t>（日程少、用图片，日程多，放链接）</w:t>
      </w:r>
    </w:p>
    <w:p w14:paraId="62BB90F5" w14:textId="383A136A" w:rsidR="0010582B" w:rsidRPr="00DE5A23" w:rsidRDefault="0010582B" w:rsidP="00DE5A23">
      <w:pPr>
        <w:pStyle w:val="a9"/>
        <w:numPr>
          <w:ilvl w:val="0"/>
          <w:numId w:val="7"/>
        </w:numPr>
        <w:rPr>
          <w:rFonts w:ascii="Microsoft YaHei" w:eastAsia="Microsoft YaHei" w:hAnsi="Microsoft YaHei" w:hint="eastAsia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灵活运用小组件：外部链接、地图、打电话</w:t>
      </w:r>
    </w:p>
    <w:p w14:paraId="5D4B1FE8" w14:textId="77777777" w:rsidR="00DE5A23" w:rsidRDefault="00DE5A23">
      <w:pPr>
        <w:widowControl/>
        <w:jc w:val="left"/>
        <w:rPr>
          <w:rFonts w:ascii="Microsoft YaHei" w:eastAsia="Microsoft YaHei" w:hAnsi="Microsoft YaHei"/>
          <w:b/>
          <w:bCs/>
          <w:sz w:val="22"/>
          <w:szCs w:val="28"/>
        </w:rPr>
      </w:pPr>
      <w:r>
        <w:rPr>
          <w:rFonts w:ascii="Microsoft YaHei" w:eastAsia="Microsoft YaHei" w:hAnsi="Microsoft YaHei"/>
          <w:b/>
          <w:bCs/>
          <w:sz w:val="22"/>
          <w:szCs w:val="28"/>
        </w:rPr>
        <w:br w:type="page"/>
      </w:r>
    </w:p>
    <w:p w14:paraId="5C210F90" w14:textId="15B86017" w:rsidR="000A1078" w:rsidRPr="0010582B" w:rsidRDefault="000A1078">
      <w:pPr>
        <w:rPr>
          <w:rFonts w:ascii="Microsoft YaHei" w:eastAsia="Microsoft YaHei" w:hAnsi="Microsoft YaHei"/>
          <w:b/>
          <w:bCs/>
          <w:sz w:val="22"/>
          <w:szCs w:val="28"/>
        </w:rPr>
      </w:pPr>
      <w:r w:rsidRPr="0010582B">
        <w:rPr>
          <w:rFonts w:ascii="Microsoft YaHei" w:eastAsia="Microsoft YaHei" w:hAnsi="Microsoft YaHei" w:hint="eastAsia"/>
          <w:b/>
          <w:bCs/>
          <w:sz w:val="22"/>
          <w:szCs w:val="28"/>
        </w:rPr>
        <w:lastRenderedPageBreak/>
        <w:t>公众号推广</w:t>
      </w:r>
    </w:p>
    <w:p w14:paraId="4E3304BA" w14:textId="5FAB664E" w:rsidR="00C70638" w:rsidRPr="00782B4A" w:rsidRDefault="00C70638" w:rsidP="00782B4A">
      <w:pPr>
        <w:pStyle w:val="a9"/>
        <w:numPr>
          <w:ilvl w:val="0"/>
          <w:numId w:val="5"/>
        </w:numPr>
        <w:rPr>
          <w:rFonts w:ascii="Microsoft YaHei" w:eastAsia="Microsoft YaHei" w:hAnsi="Microsoft YaHei"/>
          <w:sz w:val="22"/>
          <w:szCs w:val="28"/>
        </w:rPr>
      </w:pPr>
      <w:r w:rsidRPr="00782B4A">
        <w:rPr>
          <w:rFonts w:ascii="Microsoft YaHei" w:eastAsia="Microsoft YaHei" w:hAnsi="Microsoft YaHei" w:hint="eastAsia"/>
          <w:sz w:val="22"/>
          <w:szCs w:val="28"/>
        </w:rPr>
        <w:t>会议宣传：会议通知内容（</w:t>
      </w:r>
      <w:r w:rsidR="00782B4A" w:rsidRPr="00782B4A">
        <w:rPr>
          <w:rFonts w:ascii="Microsoft YaHei" w:eastAsia="Microsoft YaHei" w:hAnsi="Microsoft YaHei" w:hint="eastAsia"/>
          <w:sz w:val="22"/>
          <w:szCs w:val="28"/>
        </w:rPr>
        <w:t>会议信息、网站链接、</w:t>
      </w:r>
      <w:r w:rsidRPr="00782B4A">
        <w:rPr>
          <w:rFonts w:ascii="Microsoft YaHei" w:eastAsia="Microsoft YaHei" w:hAnsi="Microsoft YaHei" w:hint="eastAsia"/>
          <w:sz w:val="22"/>
          <w:szCs w:val="28"/>
        </w:rPr>
        <w:t>）</w:t>
      </w:r>
    </w:p>
    <w:p w14:paraId="7B2F465D" w14:textId="48C9D968" w:rsidR="00782B4A" w:rsidRDefault="00782B4A" w:rsidP="00782B4A">
      <w:pPr>
        <w:pStyle w:val="a9"/>
        <w:numPr>
          <w:ilvl w:val="0"/>
          <w:numId w:val="5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征文倒计时（7，5，3，2，1）</w:t>
      </w:r>
      <w:r w:rsidR="0094298B">
        <w:rPr>
          <w:rFonts w:ascii="Microsoft YaHei" w:eastAsia="Microsoft YaHei" w:hAnsi="Microsoft YaHei" w:hint="eastAsia"/>
          <w:sz w:val="22"/>
          <w:szCs w:val="28"/>
        </w:rPr>
        <w:t>海报：9:16</w:t>
      </w:r>
    </w:p>
    <w:p w14:paraId="5FD5D0DE" w14:textId="064E753F" w:rsidR="0094298B" w:rsidRDefault="0094298B" w:rsidP="00782B4A">
      <w:pPr>
        <w:pStyle w:val="a9"/>
        <w:numPr>
          <w:ilvl w:val="0"/>
          <w:numId w:val="5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直播推广：海报</w:t>
      </w:r>
    </w:p>
    <w:p w14:paraId="56573B5B" w14:textId="06D20E73" w:rsidR="00782B4A" w:rsidRDefault="0094298B" w:rsidP="00782B4A">
      <w:pPr>
        <w:pStyle w:val="a9"/>
        <w:numPr>
          <w:ilvl w:val="0"/>
          <w:numId w:val="5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会议总结（提供开幕式重要照片、课件、讲课视频）</w:t>
      </w:r>
    </w:p>
    <w:p w14:paraId="47490512" w14:textId="163AA868" w:rsidR="0094298B" w:rsidRPr="00782B4A" w:rsidRDefault="0094298B" w:rsidP="00782B4A">
      <w:pPr>
        <w:pStyle w:val="a9"/>
        <w:numPr>
          <w:ilvl w:val="0"/>
          <w:numId w:val="5"/>
        </w:numPr>
        <w:rPr>
          <w:rFonts w:ascii="Microsoft YaHei" w:eastAsia="Microsoft YaHei" w:hAnsi="Microsoft YaHei"/>
          <w:sz w:val="22"/>
          <w:szCs w:val="28"/>
        </w:rPr>
      </w:pPr>
      <w:r>
        <w:rPr>
          <w:rFonts w:ascii="Microsoft YaHei" w:eastAsia="Microsoft YaHei" w:hAnsi="Microsoft YaHei" w:hint="eastAsia"/>
          <w:sz w:val="22"/>
          <w:szCs w:val="28"/>
        </w:rPr>
        <w:t>工作会议纪要发文（提供照片、课件、讲课录像/录音）</w:t>
      </w:r>
    </w:p>
    <w:sectPr w:rsidR="0094298B" w:rsidRPr="0078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56C9E"/>
    <w:multiLevelType w:val="hybridMultilevel"/>
    <w:tmpl w:val="D80A92D0"/>
    <w:lvl w:ilvl="0" w:tplc="17FEAA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80A51C1"/>
    <w:multiLevelType w:val="hybridMultilevel"/>
    <w:tmpl w:val="5EE279AA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456F7CD2"/>
    <w:multiLevelType w:val="hybridMultilevel"/>
    <w:tmpl w:val="BC269A02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461270A0"/>
    <w:multiLevelType w:val="hybridMultilevel"/>
    <w:tmpl w:val="82E03B30"/>
    <w:lvl w:ilvl="0" w:tplc="2570BC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8264757"/>
    <w:multiLevelType w:val="hybridMultilevel"/>
    <w:tmpl w:val="57EA2828"/>
    <w:lvl w:ilvl="0" w:tplc="B78AD89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9647196"/>
    <w:multiLevelType w:val="hybridMultilevel"/>
    <w:tmpl w:val="BBC0469E"/>
    <w:lvl w:ilvl="0" w:tplc="7346B0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0025921"/>
    <w:multiLevelType w:val="hybridMultilevel"/>
    <w:tmpl w:val="1B4A685A"/>
    <w:lvl w:ilvl="0" w:tplc="8500B2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456123">
    <w:abstractNumId w:val="4"/>
  </w:num>
  <w:num w:numId="2" w16cid:durableId="128406127">
    <w:abstractNumId w:val="2"/>
  </w:num>
  <w:num w:numId="3" w16cid:durableId="1913923940">
    <w:abstractNumId w:val="1"/>
  </w:num>
  <w:num w:numId="4" w16cid:durableId="1377581006">
    <w:abstractNumId w:val="3"/>
  </w:num>
  <w:num w:numId="5" w16cid:durableId="259722757">
    <w:abstractNumId w:val="0"/>
  </w:num>
  <w:num w:numId="6" w16cid:durableId="2000502789">
    <w:abstractNumId w:val="6"/>
  </w:num>
  <w:num w:numId="7" w16cid:durableId="76024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8"/>
    <w:rsid w:val="000A1078"/>
    <w:rsid w:val="000C01A1"/>
    <w:rsid w:val="0010582B"/>
    <w:rsid w:val="00110645"/>
    <w:rsid w:val="0037319E"/>
    <w:rsid w:val="006424C2"/>
    <w:rsid w:val="00782B4A"/>
    <w:rsid w:val="00837DD9"/>
    <w:rsid w:val="008656DB"/>
    <w:rsid w:val="0094298B"/>
    <w:rsid w:val="009D6185"/>
    <w:rsid w:val="00C555BD"/>
    <w:rsid w:val="00C70638"/>
    <w:rsid w:val="00CC6BEE"/>
    <w:rsid w:val="00CE1037"/>
    <w:rsid w:val="00D13666"/>
    <w:rsid w:val="00DE5A23"/>
    <w:rsid w:val="00E9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5C2E7"/>
  <w15:chartTrackingRefBased/>
  <w15:docId w15:val="{109F85BD-3045-364B-8409-354A40D7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0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0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0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0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0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0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0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0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07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0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0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0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0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0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1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18323</dc:creator>
  <cp:keywords/>
  <dc:description/>
  <cp:lastModifiedBy>18323</cp:lastModifiedBy>
  <cp:revision>11</cp:revision>
  <dcterms:created xsi:type="dcterms:W3CDTF">2025-07-21T12:35:00Z</dcterms:created>
  <dcterms:modified xsi:type="dcterms:W3CDTF">2025-07-21T14:13:00Z</dcterms:modified>
</cp:coreProperties>
</file>